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54" w:rsidRPr="00350E1A" w:rsidRDefault="00EC7354" w:rsidP="00EC7354">
      <w:pPr>
        <w:spacing w:line="360" w:lineRule="auto"/>
        <w:ind w:firstLine="6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E1A">
        <w:rPr>
          <w:rFonts w:ascii="Times New Roman" w:hAnsi="Times New Roman" w:cs="Times New Roman"/>
          <w:b/>
          <w:sz w:val="24"/>
          <w:szCs w:val="24"/>
        </w:rPr>
        <w:t>Отчет по адаптации первоклассников 2014-2015 учебного года.</w:t>
      </w:r>
    </w:p>
    <w:p w:rsidR="00EC7354" w:rsidRPr="00350E1A" w:rsidRDefault="0061748E" w:rsidP="0061748E">
      <w:pPr>
        <w:spacing w:line="360" w:lineRule="auto"/>
        <w:ind w:firstLine="631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 xml:space="preserve">В </w:t>
      </w:r>
      <w:r w:rsidR="00266090" w:rsidRPr="00350E1A">
        <w:rPr>
          <w:rFonts w:ascii="Times New Roman" w:hAnsi="Times New Roman" w:cs="Times New Roman"/>
          <w:sz w:val="24"/>
          <w:szCs w:val="24"/>
        </w:rPr>
        <w:t>классе по списку 25 человек, из них 24 человека посещают уроки, один не приступил</w:t>
      </w:r>
      <w:r w:rsidR="00EC7354" w:rsidRPr="00350E1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C7354" w:rsidRPr="00350E1A">
        <w:rPr>
          <w:rFonts w:ascii="Times New Roman" w:hAnsi="Times New Roman" w:cs="Times New Roman"/>
          <w:sz w:val="24"/>
          <w:szCs w:val="24"/>
        </w:rPr>
        <w:t>Бояки</w:t>
      </w:r>
      <w:proofErr w:type="spellEnd"/>
      <w:r w:rsidR="00EC7354" w:rsidRPr="00350E1A">
        <w:rPr>
          <w:rFonts w:ascii="Times New Roman" w:hAnsi="Times New Roman" w:cs="Times New Roman"/>
          <w:sz w:val="24"/>
          <w:szCs w:val="24"/>
        </w:rPr>
        <w:t xml:space="preserve"> Артем)</w:t>
      </w:r>
      <w:r w:rsidR="00266090" w:rsidRPr="00350E1A">
        <w:rPr>
          <w:rFonts w:ascii="Times New Roman" w:hAnsi="Times New Roman" w:cs="Times New Roman"/>
          <w:sz w:val="24"/>
          <w:szCs w:val="24"/>
        </w:rPr>
        <w:t xml:space="preserve">, </w:t>
      </w:r>
      <w:r w:rsidR="00EC7354" w:rsidRPr="00350E1A"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266090" w:rsidRPr="00350E1A">
        <w:rPr>
          <w:rFonts w:ascii="Times New Roman" w:hAnsi="Times New Roman" w:cs="Times New Roman"/>
          <w:sz w:val="24"/>
          <w:szCs w:val="24"/>
        </w:rPr>
        <w:t>12 девочек и 12 мальчиков. Все дети разные, прибыли из разных детских садов, 3 ребенка не посещали ДОУ (</w:t>
      </w:r>
      <w:proofErr w:type="spellStart"/>
      <w:r w:rsidR="00266090" w:rsidRPr="00350E1A">
        <w:rPr>
          <w:rFonts w:ascii="Times New Roman" w:hAnsi="Times New Roman" w:cs="Times New Roman"/>
          <w:sz w:val="24"/>
          <w:szCs w:val="24"/>
        </w:rPr>
        <w:t>Рахмонов</w:t>
      </w:r>
      <w:proofErr w:type="spellEnd"/>
      <w:r w:rsidR="00266090"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090" w:rsidRPr="00350E1A">
        <w:rPr>
          <w:rFonts w:ascii="Times New Roman" w:hAnsi="Times New Roman" w:cs="Times New Roman"/>
          <w:sz w:val="24"/>
          <w:szCs w:val="24"/>
        </w:rPr>
        <w:t>Валиджон</w:t>
      </w:r>
      <w:proofErr w:type="spellEnd"/>
      <w:r w:rsidR="00266090" w:rsidRPr="00350E1A">
        <w:rPr>
          <w:rFonts w:ascii="Times New Roman" w:hAnsi="Times New Roman" w:cs="Times New Roman"/>
          <w:sz w:val="24"/>
          <w:szCs w:val="24"/>
        </w:rPr>
        <w:t xml:space="preserve">, Туканов Руслан, </w:t>
      </w:r>
      <w:proofErr w:type="spellStart"/>
      <w:r w:rsidR="00266090" w:rsidRPr="00350E1A">
        <w:rPr>
          <w:rFonts w:ascii="Times New Roman" w:hAnsi="Times New Roman" w:cs="Times New Roman"/>
          <w:sz w:val="24"/>
          <w:szCs w:val="24"/>
        </w:rPr>
        <w:t>Холикова</w:t>
      </w:r>
      <w:proofErr w:type="spellEnd"/>
      <w:r w:rsidR="00266090"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090" w:rsidRPr="00350E1A">
        <w:rPr>
          <w:rFonts w:ascii="Times New Roman" w:hAnsi="Times New Roman" w:cs="Times New Roman"/>
          <w:sz w:val="24"/>
          <w:szCs w:val="24"/>
        </w:rPr>
        <w:t>Фотима</w:t>
      </w:r>
      <w:proofErr w:type="spellEnd"/>
      <w:r w:rsidR="00266090" w:rsidRPr="00350E1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1748E" w:rsidRPr="00350E1A" w:rsidRDefault="0061748E" w:rsidP="0061748E">
      <w:pPr>
        <w:spacing w:line="360" w:lineRule="auto"/>
        <w:ind w:firstLine="6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E1A">
        <w:rPr>
          <w:rFonts w:ascii="Times New Roman" w:hAnsi="Times New Roman" w:cs="Times New Roman"/>
          <w:sz w:val="24"/>
          <w:szCs w:val="24"/>
        </w:rPr>
        <w:t>Для организации благоприятной адаптационной среды на переходе от дошкольного к начальному школьному образованию направлена на создание</w:t>
      </w:r>
      <w:proofErr w:type="gramEnd"/>
      <w:r w:rsidRPr="00350E1A">
        <w:rPr>
          <w:rFonts w:ascii="Times New Roman" w:hAnsi="Times New Roman" w:cs="Times New Roman"/>
          <w:sz w:val="24"/>
          <w:szCs w:val="24"/>
        </w:rPr>
        <w:t xml:space="preserve"> следующих психолого-педагогических условий:</w:t>
      </w:r>
    </w:p>
    <w:p w:rsidR="0061748E" w:rsidRPr="00350E1A" w:rsidRDefault="0061748E" w:rsidP="006174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организация режима школьной жизни первоклассников;</w:t>
      </w:r>
    </w:p>
    <w:p w:rsidR="0061748E" w:rsidRPr="00350E1A" w:rsidRDefault="0061748E" w:rsidP="006174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организация оздоровительно-профилактической работы;</w:t>
      </w:r>
    </w:p>
    <w:p w:rsidR="0061748E" w:rsidRPr="00350E1A" w:rsidRDefault="0061748E" w:rsidP="006174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организация учебно-познавательной деятельности первоклассников в адаптационный период;</w:t>
      </w:r>
    </w:p>
    <w:p w:rsidR="0061748E" w:rsidRPr="00350E1A" w:rsidRDefault="0061748E" w:rsidP="006174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организация внеурочной деятельности  первоклассников;</w:t>
      </w:r>
    </w:p>
    <w:p w:rsidR="0061748E" w:rsidRPr="00350E1A" w:rsidRDefault="0061748E" w:rsidP="006174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изучение социально-психологической адаптации детей к школе.</w:t>
      </w:r>
    </w:p>
    <w:p w:rsidR="00F63A24" w:rsidRPr="00350E1A" w:rsidRDefault="00D8476B" w:rsidP="0061748E">
      <w:pPr>
        <w:spacing w:line="360" w:lineRule="auto"/>
        <w:ind w:firstLine="631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Наблюдения за первоклассниками показы</w:t>
      </w:r>
      <w:r w:rsidR="00050C66" w:rsidRPr="00350E1A">
        <w:rPr>
          <w:rFonts w:ascii="Times New Roman" w:hAnsi="Times New Roman" w:cs="Times New Roman"/>
          <w:sz w:val="24"/>
          <w:szCs w:val="24"/>
        </w:rPr>
        <w:t xml:space="preserve">вают, что адаптация </w:t>
      </w:r>
      <w:r w:rsidR="00EC7354" w:rsidRPr="00350E1A">
        <w:rPr>
          <w:rFonts w:ascii="Times New Roman" w:hAnsi="Times New Roman" w:cs="Times New Roman"/>
          <w:sz w:val="24"/>
          <w:szCs w:val="24"/>
        </w:rPr>
        <w:t xml:space="preserve">у каждого ребенка </w:t>
      </w:r>
      <w:r w:rsidR="00050C66" w:rsidRPr="00350E1A">
        <w:rPr>
          <w:rFonts w:ascii="Times New Roman" w:hAnsi="Times New Roman" w:cs="Times New Roman"/>
          <w:sz w:val="24"/>
          <w:szCs w:val="24"/>
        </w:rPr>
        <w:t>проходит по-</w:t>
      </w:r>
      <w:r w:rsidRPr="00350E1A">
        <w:rPr>
          <w:rFonts w:ascii="Times New Roman" w:hAnsi="Times New Roman" w:cs="Times New Roman"/>
          <w:sz w:val="24"/>
          <w:szCs w:val="24"/>
        </w:rPr>
        <w:t xml:space="preserve">разному. Значительная часть детей успешно проходят адаптацию. </w:t>
      </w:r>
    </w:p>
    <w:p w:rsidR="00D8476B" w:rsidRPr="00350E1A" w:rsidRDefault="00050C66" w:rsidP="00F63A2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 xml:space="preserve">1. </w:t>
      </w:r>
      <w:r w:rsidR="00D8476B" w:rsidRPr="00350E1A">
        <w:rPr>
          <w:rFonts w:ascii="Times New Roman" w:hAnsi="Times New Roman" w:cs="Times New Roman"/>
          <w:sz w:val="24"/>
          <w:szCs w:val="24"/>
        </w:rPr>
        <w:t xml:space="preserve">Проявляется это в том, что дети  осознанно посещают школу, осознают важность и необходимость в учении, </w:t>
      </w:r>
      <w:r w:rsidRPr="00350E1A">
        <w:rPr>
          <w:rFonts w:ascii="Times New Roman" w:hAnsi="Times New Roman" w:cs="Times New Roman"/>
          <w:sz w:val="24"/>
          <w:szCs w:val="24"/>
        </w:rPr>
        <w:t xml:space="preserve">также легко вступают в контакт, правильно воспринимают и реагируют на информацию, добросовестно без всякого напряжения выполняют требования учителя. Представления о мире </w:t>
      </w:r>
      <w:proofErr w:type="gramStart"/>
      <w:r w:rsidRPr="00350E1A">
        <w:rPr>
          <w:rFonts w:ascii="Times New Roman" w:hAnsi="Times New Roman" w:cs="Times New Roman"/>
          <w:sz w:val="24"/>
          <w:szCs w:val="24"/>
        </w:rPr>
        <w:t>достаточно развернуты</w:t>
      </w:r>
      <w:proofErr w:type="gramEnd"/>
      <w:r w:rsidRPr="00350E1A">
        <w:rPr>
          <w:rFonts w:ascii="Times New Roman" w:hAnsi="Times New Roman" w:cs="Times New Roman"/>
          <w:sz w:val="24"/>
          <w:szCs w:val="24"/>
        </w:rPr>
        <w:t xml:space="preserve"> и конкретны, могут рассказать о том</w:t>
      </w:r>
      <w:r w:rsidR="00F63A24" w:rsidRPr="00350E1A">
        <w:rPr>
          <w:rFonts w:ascii="Times New Roman" w:hAnsi="Times New Roman" w:cs="Times New Roman"/>
          <w:sz w:val="24"/>
          <w:szCs w:val="24"/>
        </w:rPr>
        <w:t>,</w:t>
      </w:r>
      <w:r w:rsidRPr="00350E1A">
        <w:rPr>
          <w:rFonts w:ascii="Times New Roman" w:hAnsi="Times New Roman" w:cs="Times New Roman"/>
          <w:sz w:val="24"/>
          <w:szCs w:val="24"/>
        </w:rPr>
        <w:t xml:space="preserve"> где они живут, о жив</w:t>
      </w:r>
      <w:r w:rsidR="00F63A24" w:rsidRPr="00350E1A">
        <w:rPr>
          <w:rFonts w:ascii="Times New Roman" w:hAnsi="Times New Roman" w:cs="Times New Roman"/>
          <w:sz w:val="24"/>
          <w:szCs w:val="24"/>
        </w:rPr>
        <w:t xml:space="preserve">отных, растениях, временах года, знают буквы, счет в пределах 20 и обратно, выполняют логические операции анализа, сравнения, обобщения. </w:t>
      </w:r>
      <w:r w:rsidRPr="00350E1A">
        <w:rPr>
          <w:rFonts w:ascii="Times New Roman" w:hAnsi="Times New Roman" w:cs="Times New Roman"/>
          <w:sz w:val="24"/>
          <w:szCs w:val="24"/>
        </w:rPr>
        <w:t xml:space="preserve"> Данные дети активны на уроке, задания выполняют с интересом, темп деятельности соответствует средним показателям возрастной группы.</w:t>
      </w:r>
      <w:r w:rsidR="00F63A24" w:rsidRPr="00350E1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Карина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Григорьева, Головкин Сергей,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Гаюльская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Марианна, Максим Истомин,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Сафьянникова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Эвелина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, Сидорова Катя, Сафронова Саша,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Холикова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Фотима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>).</w:t>
      </w:r>
    </w:p>
    <w:p w:rsidR="00050C66" w:rsidRPr="00350E1A" w:rsidRDefault="00050C66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 xml:space="preserve">2. Другим детям требуется больше времени для привыкания к новой школьной жизни. </w:t>
      </w:r>
      <w:proofErr w:type="gramStart"/>
      <w:r w:rsidRPr="00350E1A">
        <w:rPr>
          <w:rFonts w:ascii="Times New Roman" w:hAnsi="Times New Roman" w:cs="Times New Roman"/>
          <w:sz w:val="24"/>
          <w:szCs w:val="24"/>
        </w:rPr>
        <w:t>У данных детей на уроках преобладает игровая деятельность, вместо учебной, не сразу выполняют требования учителя и включаются в учебную деятельность, поведение недостаточно организованное</w:t>
      </w:r>
      <w:r w:rsidR="00617D6C" w:rsidRPr="00350E1A">
        <w:rPr>
          <w:rFonts w:ascii="Times New Roman" w:hAnsi="Times New Roman" w:cs="Times New Roman"/>
          <w:sz w:val="24"/>
          <w:szCs w:val="24"/>
        </w:rPr>
        <w:t xml:space="preserve">, данные учащиеся имеют </w:t>
      </w:r>
      <w:r w:rsidR="00772D3D" w:rsidRPr="00350E1A">
        <w:rPr>
          <w:rFonts w:ascii="Times New Roman" w:hAnsi="Times New Roman" w:cs="Times New Roman"/>
          <w:sz w:val="24"/>
          <w:szCs w:val="24"/>
        </w:rPr>
        <w:t xml:space="preserve">нарушения </w:t>
      </w:r>
      <w:r w:rsidR="00617D6C" w:rsidRPr="00350E1A">
        <w:rPr>
          <w:rFonts w:ascii="Times New Roman" w:hAnsi="Times New Roman" w:cs="Times New Roman"/>
          <w:sz w:val="24"/>
          <w:szCs w:val="24"/>
        </w:rPr>
        <w:t>в фонематическом строе речи и в звукопроизношении, мелкая моторика рук недостаточно развита, неуверенно владеют ручкой, чаще карандашом работают, также отмечаются признаки недоразвития в ориентации</w:t>
      </w:r>
      <w:r w:rsidR="003D188B" w:rsidRPr="00350E1A">
        <w:rPr>
          <w:rFonts w:ascii="Times New Roman" w:hAnsi="Times New Roman" w:cs="Times New Roman"/>
          <w:sz w:val="24"/>
          <w:szCs w:val="24"/>
        </w:rPr>
        <w:t>,</w:t>
      </w:r>
      <w:r w:rsidR="00617D6C" w:rsidRPr="00350E1A">
        <w:rPr>
          <w:rFonts w:ascii="Times New Roman" w:hAnsi="Times New Roman" w:cs="Times New Roman"/>
          <w:sz w:val="24"/>
          <w:szCs w:val="24"/>
        </w:rPr>
        <w:t xml:space="preserve"> в пространстве, графический образ, зрительно </w:t>
      </w:r>
      <w:r w:rsidR="00617D6C" w:rsidRPr="00350E1A">
        <w:rPr>
          <w:rFonts w:ascii="Times New Roman" w:hAnsi="Times New Roman" w:cs="Times New Roman"/>
          <w:sz w:val="24"/>
          <w:szCs w:val="24"/>
        </w:rPr>
        <w:lastRenderedPageBreak/>
        <w:t>воспринимаемый на расстоянии, переносят</w:t>
      </w:r>
      <w:proofErr w:type="gramEnd"/>
      <w:r w:rsidR="00617D6C" w:rsidRPr="00350E1A">
        <w:rPr>
          <w:rFonts w:ascii="Times New Roman" w:hAnsi="Times New Roman" w:cs="Times New Roman"/>
          <w:sz w:val="24"/>
          <w:szCs w:val="24"/>
        </w:rPr>
        <w:t xml:space="preserve"> в тетрадь с незначительным искажением, кругозор ограничен, слова приходится вытягивать, ответы односложные, в речи много ошибок, уровень активности и самостоятельности низкий, при выполнении заданий требуется стимуляция, круг интересов вопросов узок. Задания выполняют с организующей или направляющей помощью взрослого.</w:t>
      </w:r>
      <w:r w:rsidR="00F63A24" w:rsidRPr="00350E1A">
        <w:rPr>
          <w:rFonts w:ascii="Times New Roman" w:hAnsi="Times New Roman" w:cs="Times New Roman"/>
          <w:sz w:val="24"/>
          <w:szCs w:val="24"/>
        </w:rPr>
        <w:t xml:space="preserve"> </w:t>
      </w:r>
      <w:r w:rsidR="00617D6C" w:rsidRPr="00350E1A">
        <w:rPr>
          <w:rFonts w:ascii="Times New Roman" w:hAnsi="Times New Roman" w:cs="Times New Roman"/>
          <w:sz w:val="24"/>
          <w:szCs w:val="24"/>
        </w:rPr>
        <w:t>В процессе деят</w:t>
      </w:r>
      <w:r w:rsidR="00F63A24" w:rsidRPr="00350E1A">
        <w:rPr>
          <w:rFonts w:ascii="Times New Roman" w:hAnsi="Times New Roman" w:cs="Times New Roman"/>
          <w:sz w:val="24"/>
          <w:szCs w:val="24"/>
        </w:rPr>
        <w:t>ельности часто отвлекаются, не достаточное умение слушать другого человека.</w:t>
      </w:r>
      <w:r w:rsidR="00C213CC" w:rsidRPr="00350E1A">
        <w:rPr>
          <w:rFonts w:ascii="Times New Roman" w:hAnsi="Times New Roman" w:cs="Times New Roman"/>
          <w:sz w:val="24"/>
          <w:szCs w:val="24"/>
        </w:rPr>
        <w:t xml:space="preserve"> Темп деятельности ниже средних показателей возрастной группы. </w:t>
      </w:r>
    </w:p>
    <w:p w:rsidR="00772D3D" w:rsidRPr="00350E1A" w:rsidRDefault="008C7AD8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 xml:space="preserve"> </w:t>
      </w:r>
      <w:r w:rsidR="00772D3D" w:rsidRPr="00350E1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Бех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Рада,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Клачков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Дима,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Кузакова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Катя,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Сутлина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Вика,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Чапогир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Артем, Алина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Данцова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, Бухарев Артем, </w:t>
      </w:r>
      <w:proofErr w:type="spellStart"/>
      <w:r w:rsidR="00772D3D" w:rsidRPr="00350E1A">
        <w:rPr>
          <w:rFonts w:ascii="Times New Roman" w:hAnsi="Times New Roman" w:cs="Times New Roman"/>
          <w:sz w:val="24"/>
          <w:szCs w:val="24"/>
        </w:rPr>
        <w:t>Бояршин</w:t>
      </w:r>
      <w:proofErr w:type="spellEnd"/>
      <w:r w:rsidR="00772D3D" w:rsidRPr="00350E1A">
        <w:rPr>
          <w:rFonts w:ascii="Times New Roman" w:hAnsi="Times New Roman" w:cs="Times New Roman"/>
          <w:sz w:val="24"/>
          <w:szCs w:val="24"/>
        </w:rPr>
        <w:t xml:space="preserve"> Коля</w:t>
      </w:r>
      <w:r w:rsidR="003D188B" w:rsidRPr="00350E1A">
        <w:rPr>
          <w:rFonts w:ascii="Times New Roman" w:hAnsi="Times New Roman" w:cs="Times New Roman"/>
          <w:sz w:val="24"/>
          <w:szCs w:val="24"/>
        </w:rPr>
        <w:t>)</w:t>
      </w:r>
    </w:p>
    <w:p w:rsidR="0088701C" w:rsidRPr="00350E1A" w:rsidRDefault="00C213CC" w:rsidP="0088701C">
      <w:pPr>
        <w:rPr>
          <w:rFonts w:ascii="Times New Roman" w:hAnsi="Times New Roman" w:cs="Times New Roman"/>
          <w:sz w:val="24"/>
          <w:szCs w:val="24"/>
        </w:rPr>
      </w:pPr>
      <w:r w:rsidRPr="00350E1A">
        <w:rPr>
          <w:rFonts w:cs="Times New Roman"/>
          <w:sz w:val="24"/>
          <w:szCs w:val="24"/>
        </w:rPr>
        <w:t>3.</w:t>
      </w:r>
      <w:r w:rsidR="0088701C" w:rsidRPr="00350E1A">
        <w:rPr>
          <w:sz w:val="24"/>
          <w:szCs w:val="24"/>
        </w:rPr>
        <w:t xml:space="preserve">    </w:t>
      </w:r>
      <w:r w:rsidR="0088701C" w:rsidRPr="00350E1A">
        <w:rPr>
          <w:rFonts w:ascii="Times New Roman" w:hAnsi="Times New Roman" w:cs="Times New Roman"/>
          <w:sz w:val="24"/>
          <w:szCs w:val="24"/>
        </w:rPr>
        <w:t xml:space="preserve">Противоположностью адаптации является </w:t>
      </w:r>
      <w:proofErr w:type="spellStart"/>
      <w:r w:rsidR="0088701C" w:rsidRPr="00350E1A">
        <w:rPr>
          <w:rFonts w:ascii="Times New Roman" w:hAnsi="Times New Roman" w:cs="Times New Roman"/>
          <w:sz w:val="24"/>
          <w:szCs w:val="24"/>
        </w:rPr>
        <w:t>дезадаптация</w:t>
      </w:r>
      <w:proofErr w:type="spellEnd"/>
      <w:r w:rsidR="0088701C" w:rsidRPr="00350E1A">
        <w:rPr>
          <w:rFonts w:ascii="Times New Roman" w:hAnsi="Times New Roman" w:cs="Times New Roman"/>
          <w:sz w:val="24"/>
          <w:szCs w:val="24"/>
        </w:rPr>
        <w:t xml:space="preserve"> – различные проблемы и трудности, возникшие у детей в связи с приходом в школу. </w:t>
      </w:r>
    </w:p>
    <w:p w:rsidR="0088701C" w:rsidRPr="00350E1A" w:rsidRDefault="0088701C" w:rsidP="0088701C">
      <w:pPr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 xml:space="preserve">   Признаки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>:</w:t>
      </w:r>
    </w:p>
    <w:p w:rsidR="0088701C" w:rsidRPr="00350E1A" w:rsidRDefault="0088701C" w:rsidP="0088701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Трудности в учебе.</w:t>
      </w:r>
    </w:p>
    <w:p w:rsidR="0088701C" w:rsidRPr="00350E1A" w:rsidRDefault="0088701C" w:rsidP="0088701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Конфликты с одноклассниками.</w:t>
      </w:r>
    </w:p>
    <w:p w:rsidR="0088701C" w:rsidRPr="00350E1A" w:rsidRDefault="0088701C" w:rsidP="0088701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Физический дискомфорт.</w:t>
      </w:r>
    </w:p>
    <w:p w:rsidR="0088701C" w:rsidRPr="00350E1A" w:rsidRDefault="0088701C" w:rsidP="0088701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Недомогание.</w:t>
      </w:r>
    </w:p>
    <w:p w:rsidR="0088701C" w:rsidRPr="008C7AD8" w:rsidRDefault="0088701C" w:rsidP="0088701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>Тревожность и страх.</w:t>
      </w:r>
    </w:p>
    <w:p w:rsidR="008C7AD8" w:rsidRPr="008C7AD8" w:rsidRDefault="00C213CC" w:rsidP="008C7A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 xml:space="preserve">И  есть группа детей, </w:t>
      </w:r>
      <w:r w:rsidR="003D188B" w:rsidRPr="00350E1A">
        <w:rPr>
          <w:rFonts w:ascii="Times New Roman" w:hAnsi="Times New Roman" w:cs="Times New Roman"/>
          <w:sz w:val="24"/>
          <w:szCs w:val="24"/>
        </w:rPr>
        <w:t xml:space="preserve">у которых отмечаются негативные формы </w:t>
      </w:r>
      <w:r w:rsidRPr="00350E1A">
        <w:rPr>
          <w:rFonts w:ascii="Times New Roman" w:hAnsi="Times New Roman" w:cs="Times New Roman"/>
          <w:sz w:val="24"/>
          <w:szCs w:val="24"/>
        </w:rPr>
        <w:t xml:space="preserve"> поведения, отрицательные эмоции,</w:t>
      </w:r>
      <w:r w:rsidR="003D188B" w:rsidRPr="00350E1A">
        <w:rPr>
          <w:rFonts w:ascii="Times New Roman" w:hAnsi="Times New Roman" w:cs="Times New Roman"/>
          <w:sz w:val="24"/>
          <w:szCs w:val="24"/>
        </w:rPr>
        <w:t xml:space="preserve"> непослушание, </w:t>
      </w:r>
      <w:r w:rsidRPr="00350E1A">
        <w:rPr>
          <w:rFonts w:ascii="Times New Roman" w:hAnsi="Times New Roman" w:cs="Times New Roman"/>
          <w:sz w:val="24"/>
          <w:szCs w:val="24"/>
        </w:rPr>
        <w:t xml:space="preserve"> нежелание выполнять требования учителя, мешают вести урок.</w:t>
      </w:r>
      <w:r w:rsidR="008C7AD8" w:rsidRPr="008C7AD8">
        <w:rPr>
          <w:rFonts w:ascii="Times New Roman" w:hAnsi="Times New Roman" w:cs="Times New Roman"/>
          <w:sz w:val="24"/>
          <w:szCs w:val="24"/>
        </w:rPr>
        <w:t xml:space="preserve"> Синдромом у этих детей является незрелость эмоционально-волевой сферы. </w:t>
      </w:r>
      <w:r w:rsidRPr="00350E1A">
        <w:rPr>
          <w:rFonts w:ascii="Times New Roman" w:hAnsi="Times New Roman" w:cs="Times New Roman"/>
          <w:sz w:val="24"/>
          <w:szCs w:val="24"/>
        </w:rPr>
        <w:t xml:space="preserve"> </w:t>
      </w:r>
      <w:r w:rsidR="008C7AD8" w:rsidRPr="008C7AD8">
        <w:rPr>
          <w:rFonts w:ascii="Times New Roman" w:hAnsi="Times New Roman" w:cs="Times New Roman"/>
          <w:sz w:val="24"/>
          <w:szCs w:val="24"/>
        </w:rPr>
        <w:t>У школь</w:t>
      </w:r>
      <w:r w:rsidR="008C7AD8" w:rsidRPr="008C7AD8">
        <w:rPr>
          <w:rFonts w:ascii="Times New Roman" w:hAnsi="Times New Roman" w:cs="Times New Roman"/>
          <w:sz w:val="24"/>
          <w:szCs w:val="24"/>
        </w:rPr>
        <w:softHyphen/>
        <w:t>ников этой группы сохраняются игровые интересы, отмеча</w:t>
      </w:r>
      <w:r w:rsidR="008C7AD8" w:rsidRPr="008C7AD8">
        <w:rPr>
          <w:rFonts w:ascii="Times New Roman" w:hAnsi="Times New Roman" w:cs="Times New Roman"/>
          <w:sz w:val="24"/>
          <w:szCs w:val="24"/>
        </w:rPr>
        <w:softHyphen/>
        <w:t>ются неподготовленность к учебной деятельности, отсутствие познавательного интереса к учебе. Им трудно подчинить свои эмоциональные реакции школьным требованиям. Очень ак</w:t>
      </w:r>
      <w:r w:rsidR="008C7AD8" w:rsidRPr="008C7AD8">
        <w:rPr>
          <w:rFonts w:ascii="Times New Roman" w:hAnsi="Times New Roman" w:cs="Times New Roman"/>
          <w:sz w:val="24"/>
          <w:szCs w:val="24"/>
        </w:rPr>
        <w:softHyphen/>
        <w:t>тивные, целенаправленные и неутомимые в игре, эти</w:t>
      </w:r>
      <w:r w:rsidR="008C7AD8" w:rsidRPr="008C7AD8">
        <w:rPr>
          <w:sz w:val="24"/>
          <w:szCs w:val="24"/>
        </w:rPr>
        <w:t xml:space="preserve"> </w:t>
      </w:r>
      <w:r w:rsidR="008C7AD8" w:rsidRPr="008C7AD8">
        <w:rPr>
          <w:rFonts w:ascii="Times New Roman" w:hAnsi="Times New Roman" w:cs="Times New Roman"/>
          <w:sz w:val="24"/>
          <w:szCs w:val="24"/>
        </w:rPr>
        <w:t>дети быстро устают во время урока, отвлекаются. Они либо растор</w:t>
      </w:r>
      <w:r w:rsidR="008C7AD8" w:rsidRPr="008C7AD8">
        <w:rPr>
          <w:rFonts w:ascii="Times New Roman" w:hAnsi="Times New Roman" w:cs="Times New Roman"/>
          <w:sz w:val="24"/>
          <w:szCs w:val="24"/>
        </w:rPr>
        <w:softHyphen/>
        <w:t>маживаются, либо становятся пассивными, вялыми. Учебная деятельность этих детей характеризуется импульсивностью, хаотичностью, неравномерностью.</w:t>
      </w:r>
    </w:p>
    <w:p w:rsidR="00C213CC" w:rsidRPr="00350E1A" w:rsidRDefault="00C213CC" w:rsidP="008C7A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 xml:space="preserve">Данные дети неусидчивы, невнимательны, </w:t>
      </w:r>
      <w:r w:rsidR="003D188B" w:rsidRPr="00350E1A">
        <w:rPr>
          <w:rFonts w:ascii="Times New Roman" w:hAnsi="Times New Roman" w:cs="Times New Roman"/>
          <w:sz w:val="24"/>
          <w:szCs w:val="24"/>
        </w:rPr>
        <w:t xml:space="preserve">легко </w:t>
      </w:r>
      <w:r w:rsidRPr="00350E1A">
        <w:rPr>
          <w:rFonts w:ascii="Times New Roman" w:hAnsi="Times New Roman" w:cs="Times New Roman"/>
          <w:sz w:val="24"/>
          <w:szCs w:val="24"/>
        </w:rPr>
        <w:t xml:space="preserve">отвлекаемы, неумение управлять своим поведением. </w:t>
      </w:r>
      <w:proofErr w:type="spellStart"/>
      <w:proofErr w:type="gramStart"/>
      <w:r w:rsidR="00C75E8B" w:rsidRPr="00350E1A">
        <w:rPr>
          <w:rFonts w:ascii="Times New Roman" w:hAnsi="Times New Roman" w:cs="Times New Roman"/>
          <w:b/>
          <w:sz w:val="24"/>
          <w:szCs w:val="24"/>
        </w:rPr>
        <w:t>Гипервозбудимые</w:t>
      </w:r>
      <w:proofErr w:type="spellEnd"/>
      <w:r w:rsidR="00C75E8B" w:rsidRPr="00350E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E1A">
        <w:rPr>
          <w:rFonts w:ascii="Times New Roman" w:hAnsi="Times New Roman" w:cs="Times New Roman"/>
          <w:b/>
          <w:sz w:val="24"/>
          <w:szCs w:val="24"/>
        </w:rPr>
        <w:t>дети</w:t>
      </w:r>
      <w:r w:rsidRPr="00350E1A">
        <w:rPr>
          <w:rFonts w:ascii="Times New Roman" w:hAnsi="Times New Roman" w:cs="Times New Roman"/>
          <w:sz w:val="24"/>
          <w:szCs w:val="24"/>
        </w:rPr>
        <w:t xml:space="preserve">, отличаются излишней активностью, </w:t>
      </w:r>
      <w:r w:rsidR="00C73439" w:rsidRPr="00350E1A">
        <w:rPr>
          <w:rFonts w:ascii="Times New Roman" w:hAnsi="Times New Roman" w:cs="Times New Roman"/>
          <w:sz w:val="24"/>
          <w:szCs w:val="24"/>
        </w:rPr>
        <w:t xml:space="preserve">постоянно находятся в движении, </w:t>
      </w:r>
      <w:r w:rsidR="003D188B" w:rsidRPr="00350E1A">
        <w:rPr>
          <w:rFonts w:ascii="Times New Roman" w:hAnsi="Times New Roman" w:cs="Times New Roman"/>
          <w:sz w:val="24"/>
          <w:szCs w:val="24"/>
        </w:rPr>
        <w:t xml:space="preserve">возбужденные, после перемен долго </w:t>
      </w:r>
      <w:r w:rsidR="00C73439" w:rsidRPr="00350E1A">
        <w:rPr>
          <w:rFonts w:ascii="Times New Roman" w:hAnsi="Times New Roman" w:cs="Times New Roman"/>
          <w:sz w:val="24"/>
          <w:szCs w:val="24"/>
        </w:rPr>
        <w:t xml:space="preserve">не могут </w:t>
      </w:r>
      <w:r w:rsidR="003D188B" w:rsidRPr="00350E1A">
        <w:rPr>
          <w:rFonts w:ascii="Times New Roman" w:hAnsi="Times New Roman" w:cs="Times New Roman"/>
          <w:sz w:val="24"/>
          <w:szCs w:val="24"/>
        </w:rPr>
        <w:t xml:space="preserve">включиться в учебную деятельность, во время уроков не могут </w:t>
      </w:r>
      <w:r w:rsidR="00C73439" w:rsidRPr="00350E1A">
        <w:rPr>
          <w:rFonts w:ascii="Times New Roman" w:hAnsi="Times New Roman" w:cs="Times New Roman"/>
          <w:sz w:val="24"/>
          <w:szCs w:val="24"/>
        </w:rPr>
        <w:t xml:space="preserve">сидеть спокойно, разговаривают на уроке, </w:t>
      </w:r>
      <w:r w:rsidR="003D188B" w:rsidRPr="00350E1A">
        <w:rPr>
          <w:rFonts w:ascii="Times New Roman" w:hAnsi="Times New Roman" w:cs="Times New Roman"/>
          <w:sz w:val="24"/>
          <w:szCs w:val="24"/>
        </w:rPr>
        <w:t>встают и ходят во время уроков</w:t>
      </w:r>
      <w:r w:rsidR="00C73439" w:rsidRPr="00350E1A">
        <w:rPr>
          <w:rFonts w:ascii="Times New Roman" w:hAnsi="Times New Roman" w:cs="Times New Roman"/>
          <w:sz w:val="24"/>
          <w:szCs w:val="24"/>
        </w:rPr>
        <w:t>, несобранные, не</w:t>
      </w:r>
      <w:r w:rsidR="003D188B" w:rsidRPr="00350E1A">
        <w:rPr>
          <w:rFonts w:ascii="Times New Roman" w:hAnsi="Times New Roman" w:cs="Times New Roman"/>
          <w:sz w:val="24"/>
          <w:szCs w:val="24"/>
        </w:rPr>
        <w:t xml:space="preserve"> умеют </w:t>
      </w:r>
      <w:r w:rsidR="00C73439" w:rsidRPr="00350E1A">
        <w:rPr>
          <w:rFonts w:ascii="Times New Roman" w:hAnsi="Times New Roman" w:cs="Times New Roman"/>
          <w:sz w:val="24"/>
          <w:szCs w:val="24"/>
        </w:rPr>
        <w:t xml:space="preserve"> вовремя организовать свое рабочее место, подготовиться к уроку, </w:t>
      </w:r>
      <w:r w:rsidR="00C75E8B" w:rsidRPr="00350E1A">
        <w:rPr>
          <w:rFonts w:ascii="Times New Roman" w:hAnsi="Times New Roman" w:cs="Times New Roman"/>
          <w:sz w:val="24"/>
          <w:szCs w:val="24"/>
        </w:rPr>
        <w:t>не слышат никого и не слушают</w:t>
      </w:r>
      <w:r w:rsidR="00977528" w:rsidRPr="00350E1A">
        <w:rPr>
          <w:rFonts w:ascii="Times New Roman" w:hAnsi="Times New Roman" w:cs="Times New Roman"/>
          <w:sz w:val="24"/>
          <w:szCs w:val="24"/>
        </w:rPr>
        <w:t xml:space="preserve"> объяснение учителя</w:t>
      </w:r>
      <w:r w:rsidR="00C75E8B" w:rsidRPr="00350E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75E8B" w:rsidRPr="00350E1A">
        <w:rPr>
          <w:rFonts w:ascii="Times New Roman" w:hAnsi="Times New Roman" w:cs="Times New Roman"/>
          <w:sz w:val="24"/>
          <w:szCs w:val="24"/>
        </w:rPr>
        <w:t xml:space="preserve"> </w:t>
      </w:r>
      <w:r w:rsidR="00F63A24" w:rsidRPr="00350E1A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F63A24" w:rsidRPr="00350E1A">
        <w:rPr>
          <w:rFonts w:ascii="Times New Roman" w:hAnsi="Times New Roman" w:cs="Times New Roman"/>
          <w:sz w:val="24"/>
          <w:szCs w:val="24"/>
        </w:rPr>
        <w:t>Бояршин</w:t>
      </w:r>
      <w:proofErr w:type="spellEnd"/>
      <w:r w:rsidR="00F63A24" w:rsidRPr="00350E1A">
        <w:rPr>
          <w:rFonts w:ascii="Times New Roman" w:hAnsi="Times New Roman" w:cs="Times New Roman"/>
          <w:sz w:val="24"/>
          <w:szCs w:val="24"/>
        </w:rPr>
        <w:t xml:space="preserve"> Коля, </w:t>
      </w:r>
      <w:proofErr w:type="spellStart"/>
      <w:r w:rsidR="00F63A24" w:rsidRPr="00350E1A">
        <w:rPr>
          <w:rFonts w:ascii="Times New Roman" w:hAnsi="Times New Roman" w:cs="Times New Roman"/>
          <w:sz w:val="24"/>
          <w:szCs w:val="24"/>
        </w:rPr>
        <w:t>Загарских</w:t>
      </w:r>
      <w:proofErr w:type="spellEnd"/>
      <w:r w:rsidR="00F63A24" w:rsidRPr="00350E1A">
        <w:rPr>
          <w:rFonts w:ascii="Times New Roman" w:hAnsi="Times New Roman" w:cs="Times New Roman"/>
          <w:sz w:val="24"/>
          <w:szCs w:val="24"/>
        </w:rPr>
        <w:t xml:space="preserve"> Сергей, </w:t>
      </w:r>
      <w:proofErr w:type="spellStart"/>
      <w:r w:rsidR="00F63A24" w:rsidRPr="00350E1A">
        <w:rPr>
          <w:rFonts w:ascii="Times New Roman" w:hAnsi="Times New Roman" w:cs="Times New Roman"/>
          <w:sz w:val="24"/>
          <w:szCs w:val="24"/>
        </w:rPr>
        <w:t>Эмидак</w:t>
      </w:r>
      <w:proofErr w:type="spellEnd"/>
      <w:r w:rsidR="00F63A24" w:rsidRPr="00350E1A">
        <w:rPr>
          <w:rFonts w:ascii="Times New Roman" w:hAnsi="Times New Roman" w:cs="Times New Roman"/>
          <w:sz w:val="24"/>
          <w:szCs w:val="24"/>
        </w:rPr>
        <w:t xml:space="preserve"> Кирилл, </w:t>
      </w:r>
      <w:proofErr w:type="spellStart"/>
      <w:r w:rsidR="00F63A24" w:rsidRPr="00350E1A">
        <w:rPr>
          <w:rFonts w:ascii="Times New Roman" w:hAnsi="Times New Roman" w:cs="Times New Roman"/>
          <w:sz w:val="24"/>
          <w:szCs w:val="24"/>
        </w:rPr>
        <w:t>Удыгир</w:t>
      </w:r>
      <w:proofErr w:type="spellEnd"/>
      <w:r w:rsidR="00F63A24" w:rsidRPr="00350E1A">
        <w:rPr>
          <w:rFonts w:ascii="Times New Roman" w:hAnsi="Times New Roman" w:cs="Times New Roman"/>
          <w:sz w:val="24"/>
          <w:szCs w:val="24"/>
        </w:rPr>
        <w:t xml:space="preserve"> Юля)</w:t>
      </w:r>
    </w:p>
    <w:p w:rsidR="00C75E8B" w:rsidRPr="00350E1A" w:rsidRDefault="00C75E8B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b/>
          <w:sz w:val="24"/>
          <w:szCs w:val="24"/>
        </w:rPr>
        <w:t xml:space="preserve">Дети с затруднением в общении, </w:t>
      </w:r>
      <w:r w:rsidRPr="00350E1A">
        <w:rPr>
          <w:rFonts w:ascii="Times New Roman" w:hAnsi="Times New Roman" w:cs="Times New Roman"/>
          <w:sz w:val="24"/>
          <w:szCs w:val="24"/>
        </w:rPr>
        <w:t>это дети</w:t>
      </w:r>
      <w:r w:rsidR="00F63A24" w:rsidRPr="00350E1A">
        <w:rPr>
          <w:rFonts w:ascii="Times New Roman" w:hAnsi="Times New Roman" w:cs="Times New Roman"/>
          <w:sz w:val="24"/>
          <w:szCs w:val="24"/>
        </w:rPr>
        <w:t>,</w:t>
      </w:r>
      <w:r w:rsidRPr="00350E1A">
        <w:rPr>
          <w:rFonts w:ascii="Times New Roman" w:hAnsi="Times New Roman" w:cs="Times New Roman"/>
          <w:sz w:val="24"/>
          <w:szCs w:val="24"/>
        </w:rPr>
        <w:t xml:space="preserve"> плохо вступающие в контакт, как с учителем, так  и с одноклассниками, уровень активности</w:t>
      </w:r>
      <w:r w:rsidR="003D188B" w:rsidRPr="00350E1A">
        <w:rPr>
          <w:rFonts w:ascii="Times New Roman" w:hAnsi="Times New Roman" w:cs="Times New Roman"/>
          <w:sz w:val="24"/>
          <w:szCs w:val="24"/>
        </w:rPr>
        <w:t xml:space="preserve"> и </w:t>
      </w:r>
      <w:r w:rsidRPr="00350E1A">
        <w:rPr>
          <w:rFonts w:ascii="Times New Roman" w:hAnsi="Times New Roman" w:cs="Times New Roman"/>
          <w:sz w:val="24"/>
          <w:szCs w:val="24"/>
        </w:rPr>
        <w:t xml:space="preserve">самостоятельности низкий, интереса к </w:t>
      </w:r>
      <w:r w:rsidRPr="00350E1A">
        <w:rPr>
          <w:rFonts w:ascii="Times New Roman" w:hAnsi="Times New Roman" w:cs="Times New Roman"/>
          <w:sz w:val="24"/>
          <w:szCs w:val="24"/>
        </w:rPr>
        <w:lastRenderedPageBreak/>
        <w:t xml:space="preserve">обучению не обнаруживается, любознательности не проявляется. </w:t>
      </w:r>
      <w:proofErr w:type="gramStart"/>
      <w:r w:rsidR="00F63A24" w:rsidRPr="00350E1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3A24" w:rsidRPr="00350E1A">
        <w:rPr>
          <w:rFonts w:ascii="Times New Roman" w:hAnsi="Times New Roman" w:cs="Times New Roman"/>
          <w:sz w:val="24"/>
          <w:szCs w:val="24"/>
        </w:rPr>
        <w:t>Эмидак</w:t>
      </w:r>
      <w:proofErr w:type="spellEnd"/>
      <w:r w:rsidR="00F63A24" w:rsidRPr="00350E1A">
        <w:rPr>
          <w:rFonts w:ascii="Times New Roman" w:hAnsi="Times New Roman" w:cs="Times New Roman"/>
          <w:sz w:val="24"/>
          <w:szCs w:val="24"/>
        </w:rPr>
        <w:t xml:space="preserve"> Алина</w:t>
      </w:r>
      <w:r w:rsidR="00977528" w:rsidRPr="00350E1A">
        <w:rPr>
          <w:rFonts w:ascii="Times New Roman" w:hAnsi="Times New Roman" w:cs="Times New Roman"/>
          <w:sz w:val="24"/>
          <w:szCs w:val="24"/>
        </w:rPr>
        <w:t xml:space="preserve"> - девочка не разговорчива, </w:t>
      </w:r>
      <w:r w:rsidR="00266090" w:rsidRPr="00350E1A">
        <w:rPr>
          <w:rFonts w:ascii="Times New Roman" w:hAnsi="Times New Roman" w:cs="Times New Roman"/>
          <w:sz w:val="24"/>
          <w:szCs w:val="24"/>
        </w:rPr>
        <w:t xml:space="preserve">стеснительна, </w:t>
      </w:r>
      <w:r w:rsidR="00977528" w:rsidRPr="00350E1A">
        <w:rPr>
          <w:rFonts w:ascii="Times New Roman" w:hAnsi="Times New Roman" w:cs="Times New Roman"/>
          <w:sz w:val="24"/>
          <w:szCs w:val="24"/>
        </w:rPr>
        <w:t>имеет  нарушения в фонематическом строе речи, в з</w:t>
      </w:r>
      <w:r w:rsidR="003D188B" w:rsidRPr="00350E1A">
        <w:rPr>
          <w:rFonts w:ascii="Times New Roman" w:hAnsi="Times New Roman" w:cs="Times New Roman"/>
          <w:sz w:val="24"/>
          <w:szCs w:val="24"/>
        </w:rPr>
        <w:t>вукопроизношении, речь невнятна</w:t>
      </w:r>
      <w:r w:rsidR="00977528" w:rsidRPr="00350E1A">
        <w:rPr>
          <w:rFonts w:ascii="Times New Roman" w:hAnsi="Times New Roman" w:cs="Times New Roman"/>
          <w:sz w:val="24"/>
          <w:szCs w:val="24"/>
        </w:rPr>
        <w:t>)</w:t>
      </w:r>
      <w:r w:rsidR="00F63A24" w:rsidRPr="00350E1A">
        <w:rPr>
          <w:rFonts w:ascii="Times New Roman" w:hAnsi="Times New Roman" w:cs="Times New Roman"/>
          <w:sz w:val="24"/>
          <w:szCs w:val="24"/>
        </w:rPr>
        <w:t>, Туканов Руслан</w:t>
      </w:r>
      <w:r w:rsidR="00977528" w:rsidRPr="00350E1A">
        <w:rPr>
          <w:rFonts w:ascii="Times New Roman" w:hAnsi="Times New Roman" w:cs="Times New Roman"/>
          <w:sz w:val="24"/>
          <w:szCs w:val="24"/>
        </w:rPr>
        <w:t xml:space="preserve"> – сильно заикающийся, плохо говорит, нарушения в звукопроизношении</w:t>
      </w:r>
      <w:r w:rsidR="00F63A24" w:rsidRPr="00350E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3A24" w:rsidRPr="00350E1A">
        <w:rPr>
          <w:rFonts w:ascii="Times New Roman" w:hAnsi="Times New Roman" w:cs="Times New Roman"/>
          <w:sz w:val="24"/>
          <w:szCs w:val="24"/>
        </w:rPr>
        <w:t>Рахмонов</w:t>
      </w:r>
      <w:proofErr w:type="spellEnd"/>
      <w:r w:rsidR="00F63A24"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A24" w:rsidRPr="00350E1A">
        <w:rPr>
          <w:rFonts w:ascii="Times New Roman" w:hAnsi="Times New Roman" w:cs="Times New Roman"/>
          <w:sz w:val="24"/>
          <w:szCs w:val="24"/>
        </w:rPr>
        <w:t>Валиджон</w:t>
      </w:r>
      <w:proofErr w:type="spellEnd"/>
      <w:r w:rsidR="00977528" w:rsidRPr="00350E1A">
        <w:rPr>
          <w:rFonts w:ascii="Times New Roman" w:hAnsi="Times New Roman" w:cs="Times New Roman"/>
          <w:sz w:val="24"/>
          <w:szCs w:val="24"/>
        </w:rPr>
        <w:t xml:space="preserve"> – не владеющий русским языком</w:t>
      </w:r>
      <w:r w:rsidR="00F63A24" w:rsidRPr="00350E1A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436A9" w:rsidRPr="00350E1A" w:rsidRDefault="00EC7354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sz w:val="24"/>
          <w:szCs w:val="24"/>
        </w:rPr>
        <w:tab/>
        <w:t xml:space="preserve">Основная группа детей нуждается в психологической помощи психолога. </w:t>
      </w:r>
      <w:proofErr w:type="spellStart"/>
      <w:r w:rsidRPr="00350E1A">
        <w:rPr>
          <w:rFonts w:ascii="Times New Roman" w:hAnsi="Times New Roman" w:cs="Times New Roman"/>
          <w:b/>
          <w:sz w:val="24"/>
          <w:szCs w:val="24"/>
        </w:rPr>
        <w:t>Гиперактивные</w:t>
      </w:r>
      <w:proofErr w:type="spellEnd"/>
      <w:r w:rsidRPr="00350E1A">
        <w:rPr>
          <w:rFonts w:ascii="Times New Roman" w:hAnsi="Times New Roman" w:cs="Times New Roman"/>
          <w:b/>
          <w:sz w:val="24"/>
          <w:szCs w:val="24"/>
        </w:rPr>
        <w:t>:</w:t>
      </w:r>
      <w:r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Бояршин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Коля,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Загарских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Сергей,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Эмидак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Кирилл</w:t>
      </w:r>
      <w:r w:rsidR="00B436A9" w:rsidRPr="00350E1A">
        <w:rPr>
          <w:rFonts w:ascii="Times New Roman" w:hAnsi="Times New Roman" w:cs="Times New Roman"/>
          <w:sz w:val="24"/>
          <w:szCs w:val="24"/>
        </w:rPr>
        <w:t>.</w:t>
      </w:r>
    </w:p>
    <w:p w:rsidR="00EC7354" w:rsidRPr="00350E1A" w:rsidRDefault="00EC7354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b/>
          <w:sz w:val="24"/>
          <w:szCs w:val="24"/>
        </w:rPr>
        <w:t>Тревожные дети, дети с затруднением в общении</w:t>
      </w:r>
      <w:r w:rsidRPr="00350E1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Эмидак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Алина, Туканов Руслан,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Рахмонов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Валиджон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>.</w:t>
      </w:r>
    </w:p>
    <w:p w:rsidR="00EC7354" w:rsidRPr="00350E1A" w:rsidRDefault="00EC7354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E1A">
        <w:rPr>
          <w:rFonts w:ascii="Times New Roman" w:hAnsi="Times New Roman" w:cs="Times New Roman"/>
          <w:b/>
          <w:sz w:val="24"/>
          <w:szCs w:val="24"/>
        </w:rPr>
        <w:t>Дети, нуждающиеся в помощи логопеда:</w:t>
      </w:r>
      <w:r w:rsidR="00B436A9" w:rsidRPr="00350E1A">
        <w:rPr>
          <w:rFonts w:ascii="Times New Roman" w:hAnsi="Times New Roman" w:cs="Times New Roman"/>
          <w:sz w:val="24"/>
          <w:szCs w:val="24"/>
        </w:rPr>
        <w:t xml:space="preserve"> (10 чел)</w:t>
      </w:r>
    </w:p>
    <w:p w:rsidR="00EC7354" w:rsidRPr="00350E1A" w:rsidRDefault="00EC7354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E1A">
        <w:rPr>
          <w:rFonts w:ascii="Times New Roman" w:hAnsi="Times New Roman" w:cs="Times New Roman"/>
          <w:sz w:val="24"/>
          <w:szCs w:val="24"/>
        </w:rPr>
        <w:t>Бех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Рада, Бухарев Артем, Викторов Сергей, Головкин Сергей,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Загарских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Сергей, Туканов Руслан, Истомин Максим, </w:t>
      </w:r>
      <w:proofErr w:type="spellStart"/>
      <w:r w:rsidR="00B436A9" w:rsidRPr="00350E1A">
        <w:rPr>
          <w:rFonts w:ascii="Times New Roman" w:hAnsi="Times New Roman" w:cs="Times New Roman"/>
          <w:sz w:val="24"/>
          <w:szCs w:val="24"/>
        </w:rPr>
        <w:t>Клачков</w:t>
      </w:r>
      <w:proofErr w:type="spellEnd"/>
      <w:r w:rsidR="00B436A9" w:rsidRPr="00350E1A">
        <w:rPr>
          <w:rFonts w:ascii="Times New Roman" w:hAnsi="Times New Roman" w:cs="Times New Roman"/>
          <w:sz w:val="24"/>
          <w:szCs w:val="24"/>
        </w:rPr>
        <w:t xml:space="preserve"> Дима, </w:t>
      </w:r>
      <w:proofErr w:type="spellStart"/>
      <w:r w:rsidRPr="00350E1A">
        <w:rPr>
          <w:rFonts w:ascii="Times New Roman" w:hAnsi="Times New Roman" w:cs="Times New Roman"/>
          <w:sz w:val="24"/>
          <w:szCs w:val="24"/>
        </w:rPr>
        <w:t>Эмидак</w:t>
      </w:r>
      <w:proofErr w:type="spellEnd"/>
      <w:r w:rsidRPr="00350E1A">
        <w:rPr>
          <w:rFonts w:ascii="Times New Roman" w:hAnsi="Times New Roman" w:cs="Times New Roman"/>
          <w:sz w:val="24"/>
          <w:szCs w:val="24"/>
        </w:rPr>
        <w:t xml:space="preserve"> Алина</w:t>
      </w:r>
      <w:r w:rsidR="00B436A9" w:rsidRPr="00350E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36A9" w:rsidRPr="00350E1A">
        <w:rPr>
          <w:rFonts w:ascii="Times New Roman" w:hAnsi="Times New Roman" w:cs="Times New Roman"/>
          <w:sz w:val="24"/>
          <w:szCs w:val="24"/>
        </w:rPr>
        <w:t>Рахмонов</w:t>
      </w:r>
      <w:proofErr w:type="spellEnd"/>
      <w:r w:rsidR="00B436A9" w:rsidRPr="00350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6A9" w:rsidRPr="00350E1A">
        <w:rPr>
          <w:rFonts w:ascii="Times New Roman" w:hAnsi="Times New Roman" w:cs="Times New Roman"/>
          <w:sz w:val="24"/>
          <w:szCs w:val="24"/>
        </w:rPr>
        <w:t>Валиджон</w:t>
      </w:r>
      <w:proofErr w:type="spellEnd"/>
      <w:r w:rsidR="00B436A9" w:rsidRPr="00350E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7354" w:rsidRPr="00350E1A" w:rsidRDefault="00EC7354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354" w:rsidRPr="00350E1A" w:rsidRDefault="00EC7354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090" w:rsidRPr="00350E1A" w:rsidRDefault="00266090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090" w:rsidRPr="00350E1A" w:rsidRDefault="00266090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76B" w:rsidRPr="00350E1A" w:rsidRDefault="00D8476B" w:rsidP="00363C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8476B" w:rsidRPr="00350E1A" w:rsidSect="00013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27BE2"/>
    <w:multiLevelType w:val="hybridMultilevel"/>
    <w:tmpl w:val="A27E2B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15060D"/>
    <w:multiLevelType w:val="hybridMultilevel"/>
    <w:tmpl w:val="22D6D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1660D"/>
    <w:multiLevelType w:val="hybridMultilevel"/>
    <w:tmpl w:val="04F2043C"/>
    <w:lvl w:ilvl="0" w:tplc="04190001">
      <w:start w:val="1"/>
      <w:numFmt w:val="bullet"/>
      <w:lvlText w:val=""/>
      <w:lvlJc w:val="left"/>
      <w:pPr>
        <w:ind w:left="9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63C5A"/>
    <w:rsid w:val="0001305B"/>
    <w:rsid w:val="00050C66"/>
    <w:rsid w:val="00266090"/>
    <w:rsid w:val="00350E1A"/>
    <w:rsid w:val="00363C5A"/>
    <w:rsid w:val="003D188B"/>
    <w:rsid w:val="004A1E91"/>
    <w:rsid w:val="004B4057"/>
    <w:rsid w:val="0061748E"/>
    <w:rsid w:val="00617D6C"/>
    <w:rsid w:val="00772D3D"/>
    <w:rsid w:val="0081365D"/>
    <w:rsid w:val="008760AE"/>
    <w:rsid w:val="008866B2"/>
    <w:rsid w:val="0088701C"/>
    <w:rsid w:val="008C7AD8"/>
    <w:rsid w:val="00977528"/>
    <w:rsid w:val="00B436A9"/>
    <w:rsid w:val="00C213CC"/>
    <w:rsid w:val="00C73439"/>
    <w:rsid w:val="00C75E8B"/>
    <w:rsid w:val="00D8476B"/>
    <w:rsid w:val="00EC7354"/>
    <w:rsid w:val="00F6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4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5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2014-09-29T11:00:00Z</cp:lastPrinted>
  <dcterms:created xsi:type="dcterms:W3CDTF">2014-09-28T08:36:00Z</dcterms:created>
  <dcterms:modified xsi:type="dcterms:W3CDTF">2014-09-29T11:02:00Z</dcterms:modified>
</cp:coreProperties>
</file>